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dano Mu władzę i chwałę, rozpoczął panowanie i czciły Go wszystkie ludy, narody i języki. Jego władza — władzą wieczną, nieprzemijającą, Jego panowanie —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mu władzę, cześć i królestwo, aby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służyli mu. Jego władza jest władzą wieczną, która nie przeminie, a jego królestwo nie będzie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i cześć i królestwo, aby mu wszyscy ludzie, narody i języki służyli; władza jego władza wieczna, która nie będzie odjęta, a królestwo jego, które nie będzie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i cześć, i królestwo, i wszyscy narodowie, pokolenia i języki służyć mu będą. Władza jego, władza wieczna, która nie będzie odjęta, a królestwo jego, które się nie skazi.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władzę królewską, a służyły Mu wszystkie narody, ludy i języki. Panowanie Jego jest wiecznym panowaniem, które nie przeminie, a Jego królestwo nie ulegnie zagładzie. Cztery królestwa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królestwo, aby mu służyły wszystkie ludy, narody i języki, Jego władza - władzą wieczną, niezmienną, jego królestwo -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królestwo, aby służyły mu wszystkie narody, ludy i języki. Jego panowanie jest panowaniem wiecznym, które nie przeminie, a jego królestwo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panowanie, chwałę i królowanie: będą Mu służyły wszystkie ludy, narody i języki. Jego panowanie będzie wiecznym panowaniem, które nie przeminie, a Jego królowanie - królowaniem, które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przekazana Mu została władza, majestat i królowanie. Wszystkie ludy, narody i języki służyły Mu. Jego władza jest wiecznym panowaniem, które nie przeminie, Jego zaś królestwo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władzę, cześć i królestwo, aby mu służyli wszyscy ludzie, narody i języki; a władza, jego władza jest do dalekiej przyszłości oraz nie będzie odjęta; a jego królestwo takim,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 i dostojeństwo oraz królestwo, aby jemu służyły wszystkie ludy, grupy narodowościowe i języki. Panowanie jego to panowanie po czas niezmierzony, które nie przeminie, a jego królestwo nie będzie obrócone wniwecz.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2024-04-28T00:50:41Z</dcterms:modified>
</cp:coreProperties>
</file>