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upewnić się co do czwartej bestii, która była inna niż wszystkie pozostałe, niezwykle straszna, z zębami z żelaza i z pazurami z miedzi, która pożerała i miażdżyła, a resztę deptała nogami,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poznać prawdę o czwartej bestii. Była ona inna niż wszystkie pozostałe, niezwykle straszna. Miała żelazne zęby, miedziane pazury, pożerała i miażdżyła, a resztę deptała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pragnąłem poznać prawdę o czwartej bestii, która różniła się od wszystkich innych, straszna nad miarę, której zęby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żelazne, a pazury z brązu; która pożerała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miażdżyła, a resztę deptała swoimi nogami;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pragnął wziąć sprawę o bestyi czwartej, która była różna od wszystkich innych, bardzo straszna, której zęby były żelazne, a paznogcie jej miedziane; która pożerała i kruszyła, a ostatek nogami swemi deptała.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chciałem się pilnie wywiedzieć o bestyjej czwartej, która była barzo różna od wszytkich i nazbyt straszna: zęby i paznokcie jej żelazne; jadła i kruszyła, a ostatek nogami swemi deptała.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chciałem się upewnić, co do czwartej bestii, odmiennej od pozostałych i nader strasznej, która miała zęby z żelaza i miedziane pazury, a pożerała, kruszyła i deptała nogami resztę;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dowiedzieć się prawdy o czwartym zwierzęciu, które było inne niż wszystkie inne, straszne nad miarę, z żelaznymi zębami i miedzianymi pazurami, pożerało i miażdżyło, a to co pozostało, deptało nogami,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chciałem się dowiedzieć prawdy o czwartej bestii, odmiennej od wszystkich pozostałych, bardzo groźnej, która miała zęby z żelaza i miedziane pazury, pożerała i kruszyła, resztę zaś deptała łapami,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chciałem poznać prawdę o czwartej bestii, która była inna od wszystkich zwierząt przed nią, nadzwyczaj straszna, miała zęby z żelaza i pazury z miedzi, pożerała, miażdżyła, a to, co jeszcze zostało, deptała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chciałem wiedzieć prawdę o czwartym zwierzęciu, które różniło się od nich wszystkich, bardzo groźnym, o żelaznych zębach, pazurach z brązu, które pożerało i miażdżyło, a resztę deptało nogami;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пильно допитувався про четвертого звіра, бо він відрізнявся від всякого звіра, (був) надмірно страшний, його зуби залізні і його кіхті мідяні, він їв і торощив і останки топтав своїми ногами,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poznać prawdę o czwartej bestii, która była inna od wszystkich bardzo straszna; zęby miała żelazne, zaś paznokcie miedziane, i pożerała, kruszyła, a na końcu deptała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zapragnąłem się upewnić co do czwartej bestii, różniącej się od wszystkich innych, nadzwyczaj strasznej, której zęby były z żelaza, a pazury z miedzi i która pożerała oraz miażdżyła, to zaś, co pozostało, deptała nogami;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2024-04-28T02:29:27Z</dcterms:modified>
</cp:coreProperties>
</file>