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JAHWE, naszego Boga, przez odwrócenie się od naszych win i poprzez wnikliwe poznawanie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 w Prawie Mojżesza, całe to nieszczęście spadło na nas. My jednak nie błagaliśmy JAHWE,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odwrócić się od naszych nieprawości i mieli wzgląd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napisano w zakonie Mojżeszowym, wszystko to złe przyszło na nas; a wżdyśmy nie prosili oblicza Pana, Boga naszego, abyśmy się odwrócili od nieprawości naszych, a mieli wzgląd na prawdę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zakonie Mojżeszowym, to wszytko złe przyszło na nas, a nie prosiliśmy oblicza twego, Panie Boże nasz, abyśmy się nawrócili od nieprawości naszych a myślili o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zostało napisane w Prawie Mojżesza, przyszło na nas całe to nieszczęście; nie przebłagaliśmy Pana, Boga naszego, odwracając się od naszych występków i nabywając znajomości Twej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Mojżesza, spadło na nas wszelkie nieszczęście; my jednak nie ubłagaliśmy Pana, naszego Boga, odwracając się od naszych win i bacząc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zostało napisane w Prawie Mojżesza, dotknęło nas całe to nieszczęście. Nie prosiliśmy o zmiłowanie JAHWE, naszego Boga, nie odwróciliśmy się od naszych grzechów i nie staraliśmy się poznać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Mojżesza, wszelkie nieszczęście spadło na nas, my jednak nie szukaliśmy ratunku u JAHWE, naszego Boga, nie poniechaliśmy naszych grzechów i nie chcieliśmy zrozumieć Jego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Mojżeszowym, całe to nieszczęście przyszło na nas, a myśmy nie przejednali oblicza Jahwe, Boga naszego, odwracając się od naszych grzechów i ucząc się zrozumienia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 w Prawie Mojżesza, przyszło na nas wszystko złe, a jednak nie prosiliśmy oblicza WIEKUISTEGO, naszego Boga, byśmy się odwrócili od nieprawości i mądrze rozumieli Jego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Mojżesza, spadło na nas całe to nieszczęście, a my nie ułagodziliśmy oblicza JAHWE, naszego Boga, odwróceniem się od naszego przewinienia i wniknięciem w twoją 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2024-04-28T20:06:04Z</dcterms:modified>
</cp:coreProperties>
</file>