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4"/>
        <w:gridCol w:w="54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(my) darzyć będziemy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to tym dobrem, którym JAHWE będzie nas darzył, my będziemy darzyli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pójdziesz z nami, wyświadczymy ci to dobro, które JAHWE nam uczyni.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jeźliż pójdziesz z nami, i spotka nas to dobre, którem nam Pan uczyni dobrze, i my dobrze uczynimy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przyjdziesz z nami, cokolwiek nalepszego będzie z bogactw, które nam JAHWE da, tobie damy.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dopuścimy cię do udziału we wszystkich dobrach, jakich nam udzieli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to my ci się odwzajemnimy dobrami, jakich nam Pan udzieli.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wyruszysz z nami, to dobro, którego udzieli nam JAHWE, będzie także twoim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pójdziesz z nami, dopuścimy cię do udziału we wszystkich dobrach, których nam JAHWE udzieli”.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pójdziesz z nami, wynagrodzimy cię tym dobrem, którego użyczy nam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pójdziesz z nami, udzielimy ci [części tej] dobrej [ziemi], którą Bóg nam udzieli, [żebyś ty też jej używał].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якщо підеш з нами, і буде те добро, яке нам вчинить Господь вчинемо і тобі добро.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z nami pójdziesz, to z dobrego, które wyświadczy nam WIEKUISTY my wyświadczymy i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pójdziesz z nami, to dobro, jakie JAHWE nam wyświadczy, my z kolei wyświadczymy tobie”.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2024-05-18T17:24:45Z</dcterms:modified>
</cp:coreProperties>
</file>