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też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też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2024-05-20T12:10:12Z</dcterms:modified>
</cp:coreProperties>
</file>