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Aarona: Oto Ja powierzam twojej pieczy składane Mi szczególne dary, związane ze wszystkim, co poświęcają Mi synowie Izraela. Przekazuję je tobie i twoim synom z racji namaszczenia,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mocy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Aarona: Oto dałem tobie pod straż moje ofiary wzniesione ze wszystkich poświęconych rzeczy synów Izraela. Z powodu namaszczenia dałem je tobie i twoim synom prawem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Pan do Aarona: Otom ja dał tobie pod straż ofiary moje podnoszone; wszystkie rzeczy poświęcone od synów Izraelskich tobiem je dał dla pomazania, i synom twoim prawem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Otom ci dał straż pierwocin moich. Wszytkie rzeczy, które poświącane bywają od synów Izraelowych, dałem tobie i synom twoim za urząd kapłański - prawa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Aarona: Ja oddaję ci dary odłożone dla Mnie. Ze wszystkich świętych darów Izraela daję tobie i synom twoim jako należność wiekuistą na mocy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Aarona: Oto Ja oddałem tobie to, co należy zachować z moich darów ofiarnych. Ze wszystkich świętych darów synów izraelskich tobie oraz twoim synom oddałem je jako dział według wieczystego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Ja daję ci w udziale to wszystko, co należy zachować ze składanych Mi ofiar – świętych darów Izraelitów. Tobie i twoim synom je daję na mocy namaszczenia i wiecznego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„Daję ci udział w darach, które będą dla Mnie składane. Na mocy namaszczenia oddaję tobie i twoim potomkom - wiecznym prawem - wszystkie święte dary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- Oto powierzam ci pieczę nad daninami [złożonymi] dla mnie. Wszystkie święte daniny synów Izraela na mocy namaszczenia oddaję tobie i twoim synom wieczystym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Aharona: Oto Ja dałem ci Moje wyznaczone dary, żebyś ich strzegł [od rytualnego skażenia], dałem ci wszystkie świętości synów Jisraela jako namaszczonym [do służby kohena], a twoim potomkom jako wieczny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І ось Я дав вам зберігання первоплодів. З усього освяченого Мені ізраїльськими синами тобі дав Я їх на честь і твоїм синам після тебе,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Zaś tobie oddaję pozostałości przechowywane z Moich danin; oddałem je tobie oraz twoim synom ustawą długotrwałą, jako uświęcony udział z wszystkiego poświęcanego przez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Aarona: ”Oto ja powierzyłem wam pieczę nad składanymi dla mnie daninami. Ze wszystkich rzeczy świętych synów Izraela dałem je tobie i twoim synom jako dział, jako należną część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2024-05-20T09:25:47Z</dcterms:modified>
</cp:coreProperties>
</file>