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Aszera. Księciem synów Aszera będzie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Aszera. Księciem synów Aszera będzie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niego rozbije obóz pokolenie Aszera, a wodzem synów Aszera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położy się obozem pokolenie Aserowe a hetmanem nad syny Aserowymi Pagijel, syn Ochranów;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rozbili namioty z pokolenia Aser, których hetman był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rozbije obóz pokolenie Asera. Wodzem synów Asera będzie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Asera. Wodzem zaś synów Asera będzie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będzie obozować plemię Asera. Wodzem potomków Asera będzie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rozbije obóz plemię Asera. Wodzem potomków Asera będzie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będzie obozowało pokolenie Aszera. Wodzem synów Aszera będzie Pagiel, syn Okrana,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obozuje plemię Aszera. Przywódcą potomków Aszera - Pagiel, syn Ochrana.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нього племя Асира, і старшина синів Асира Фаґеїл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rozłoży się obozem pokolenie Aszera; zaś wodzem synów Aszera będzie Pagiel, syn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Aszera, a naczelnikiem synów Aszera jest Pagiel, syn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2024-05-07T02:01:59Z</dcterms:modified>
</cp:coreProperties>
</file>