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jednej dziesiątej (efy) najlepszej (pszennej) mąki, na ofiarę z pokarmów, rozczynionej oliwą na jednego baranka. Jest to ofiara całopalna, przyjemna woń, wdzięczny dar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2024-04-28T05:00:37Z</dcterms:modified>
</cp:coreProperties>
</file>