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ofiarami z pokarmów będą trzy dziesiąte (efy) najlepszej (pszennej) mąki rozczynionej oliwą na cielca i dwie dziesiąte na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2024-04-28T07:14:20Z</dcterms:modified>
</cp:coreProperties>
</file>