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 przyglądać się zwijaniu (miejsca) świętego,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przychodzą oni przyglądać się zwijaniu miejsca świętego, aby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wchodzą się przyglądać, kiedy rzeczy święte będą przykrywane, 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wchodzą patrzyć, gdy będą uwijane rzeczy święte,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żadną dwornością niech nie widzą rzeczy, które są w świątnicy, pierwej niżli je obwiną - inaczej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[Kehatyci] nie mogą przyjść, by choć przez chwilę popatrzeć na rzeczy święte, bo umarliby.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nie przychodzą, aby przyglądać się rozbiórce tego, co święte, aby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jednak przyjść, by choćby przez chwilę patrzeć na rzeczy święte, bo inaczej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przychodzą, by patrzeć na święte przedmioty, gdy jeszcze są one odsłonięte, aby nie umarli”.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[Kehatyci] nie przychodzą przypatrywać się - choćby przez chwilkę - świętym przedmiotom, bo musieliby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wejdą i nie zobaczą [ci ludzie] świętych naczyń, gdy są wkładane, żeby 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ввійдуть нагло, щоб побачити святе, і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przychodzą, aby przypatrywać się rozbiórce sanktuarium, 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ani na chwilę nie wolno wejść, by zobaczyć święte rzeczy, żeby nie musieli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2024-05-26T10:05:23Z</dcterms:modified>
</cp:coreProperties>
</file>