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rozstawienia* przybytku, obłok** zakrył przybytek, (czyli) namiot Świadectwa, wieczorem zaś był nad przybytkiem z wyglądu niczym ogień –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 którym ustawiono przybytek, czyli namiot Świadectwa, został on przykryty przez obłok. Wieczorem obłok ten przybierał wygląd ognia i jaśniał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wystawiono przybytek, obłok okrył przybytek, czyli Namiot Świadectwa, a wieczorem był nad przybytkiem i przypominał z wyglądu ogień,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 onego, którego wystawiony był przybytek, obłok okrył przybytek nad namiotem świadectwa, a wieczór bywało nad przybytkiem jako widzenie ognia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tedy, którego postawion był przybytek, okrył ji obłok. A od wieczora nad przybytkiem było jako widzenie ognia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ustawiono przybytek, okrył go wraz z Namiotem Świadectwa obłok, i od wieczora aż do rana pozostawał nad przybytkiem na kształt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kiedy wzniesiono przybytek, obłok zakrył przybytek nad Namiotem Świadectwa. Od wieczora zaś aż do rana wyglądał on jak blask ognia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postawienia Przybytku okrył go wraz z Namiotem Świadectwa obłok, który od wieczora aż do rana unosił się nad Przybytkiem, przypominając z wyglądu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ustawiono święte mieszkanie, obłok okrył święte mieszkanie, czyli Namiot Świadectwa. Wieczorem obłok był jak ogień i taki pozostawał nad świętym mieszkaniem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ustawiono Przybytek, obłok okrył Przybytek wraz z Namiotem Świadectwa; wieczorem zaś nad Przybytkiem pojawił się jak gdyby ogień i pozostał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Miejsce Obecności zostało postawione [po raz pierwszy], obłok okrył Miejsce Obecności, które było Namiotem [dla Tablic] Świadectwa. A od wieczora do poranka wyglądał jak ogień nad Miejscem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день, в якому поставлено шатро, хмара покрила шатро - дім свідчення. І ввечорі був над шатром наче вид огня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wystawienia Przybytku obłok okrył Przybytek nad namiotem świadectwa; zaś z wieczora aż do rana nad Przybytkiem bywało jakby widmo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ustawienia przybytku obłok zakrył przybytek namiotu Świadectwa, lecz wieczorem i aż do rana pozostawało nad przybytkiem coś, co wyglądało jak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hof.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13:21-22&lt;/x&gt;; &lt;x&gt;20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2024-04-29T02:41:03Z</dcterms:modified>
</cp:coreProperties>
</file>