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9"/>
        <w:gridCol w:w="5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zrobię z Samarii rumowisko* na polu,** miejsce pod winnicę, w wąwóz powrzucam jej kamienie i jej fundamenty odsłonię.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Samarii zrobię rumowisko na polu, miejsce pod winnicę, w wąwóz powrzucam jej kamienie i jej fundamenty odsłonię.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zamienię Samarię w kupę gruzu na polu, w miejsce pod założenie winnicy. Powrzucam w dolinę jej kamienie i odkryję jej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obrócę Samaryję w gromadę gruzu, jako bywa na polu około winnic, i powrzucam w dolinę kamienie jej, a grunty jej odkryję.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Samarią, jako gromadę kamienia na polu, gdy sadzą winnice. I ściągnę kamienie jej w dolinę, i fundamenty jej odkryję.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uczynię Samarię polem ruin, miejscem pod uprawę winnicy; kamienie jej stoczę w dolinę i obnażę jej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zamienię Samarię w kupę gruzu na polu, w miejsce, gdzie się zakłada winnice, i powrzucam jej kamienie w dolinę, i odsłonię jej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zamienię Samarię w rumowisko na polu, – w miejsce pod winnicę. Strącę w dolinę jej kamienie i odsłonię jej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Samarię w rumowisko, w pole pod winnicę. Zepchnę jej kamienie w dolinę i odsłonię jej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Samarię w rumowisko wśród pól, w miejsce pod założenie winnicy; jej kamienie stoczę w dolinę i odsłonię jej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поставлю Самарію на склад овочів поля і на садження винограду і розтягну до замішання її каміння і відкрию її основи.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zamienię Szomron w rumowisko, miejsce mieszkania dzikich zwierząt winnic; strącę w nizinę jej kamienie, odsłonię jej podwaliny.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 Samarii rumowisko na polu, miejsca na posadzenie winnicy; i wrzucę w dolinę jej kamienie, i obnażę jej fundamenty.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rumowisko : wg G: stróżówkę, ὀπωροφυλάκιον.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743 r. p. Chr. Asyryjczycy uprowadzili ludność Izraela, a w 721 r. Samaria legła w gruzach.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2024-04-26T21:18:34Z</dcterms:modified>
</cp:coreProperties>
</file>