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jak szarańcza, a twoi urzędnicy jak roje koników polnych: zalegają mury w chłodzie dnia. Lecz słońce wzeszło — szarańcza odleciała i nie wiadomo, gdzie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szlachetni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szarańcza, twoi dowódcy — jak wielkie koniki polne, które siadają na płotach w czasie 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twoi są jako szarańcza, a hetmani twoi jako wielcy chrząszcze, którzy się kładą obozami na płotach czasu zimna, jedno słońce weszło, alić odlatują, i nie znać miejsca ich, gdzie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twoi jak szarańcza, a malutcy twoi jako szarańcza szarańczej, które siadają na płocie czasu zimna: słońce wzeszło i odleciały i nie znać było miejsca ich, kędy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twoi jak szarańcza, a twoi urzędnicy jak mnóstwo koników polnych, które osiadają na murach w czasie zimna; wschodzi słońce, a odlatują, i nie wiadomo, gdzie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urzędnicy są jak szarańcza, a twoi pisarze jak roje koników polnych, które leżą na murach w czas chłodu; lecz gdy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są jak szarańcza arbe, a twoi dowódcy jak chmara szarańczy zalegająca mury w czasie chłodu. Gdy słońce wschodzi, odlatuje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jak chmara szarańczy, a urzędnicy jak rój owadów, które w czas chłodów siadają na murach. Gdy słońce wzejdzie - już odlatują, lecz nie wiadomo, na jakie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liczną jak roje szarańczy, a urzędników tylu, ile jest szarańczy, gdy osiadają chmarami na murach w chłodny dzień - skoro tylko ukaże się słońce, szarańcze rozwijają swe skrzydła, unoszą się w górę i odlatują, i nawet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obdarzeni wieńcami podobni są do szarańczy, a twoi hetmani do chmary polnych koników, które zalegają mury w chłodnych dniach; wschodzi słońce i odlatują, a nikt nie wie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są jak szarańcza, a twoi werbownicy jak chmara szarańczy. W zimny dzień obozują w kamiennych zagrodach. Wystarczy, że zaświeci słońce, a z pewnością uciekną; i miejsce ich przebywania jest nieznane.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2024-05-01T17:51:18Z</dcterms:modified>
</cp:coreProperties>
</file>