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lekarstwa na twoje zranienie,* poważna twoja rana. Każdy, kto słyszy wieść o tobie, klaszcze nad tobą w dłonie. Bo na kogo nie przychodziła ustawicznie twa niegodziwość?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Niniwa : założona przez Nimroda (&lt;x&gt;10 10:11-12&lt;/x&gt;), 450 km na pn od Babilonu. Kompleks miast z wielkim systemem irygacyjnym. Wielka Niniwa zajmowała obszar 45 na 16 km, otaczało ją 5 murów i podzielona była trzema kanałami. Miasto wewnętrzne, 4,5 na 2,5 km, zbudowane u zbiegu Tygrysu i Choser, otoczone było murem 30 m wysokości. Mogły po nim jechać obok siebie 4 rydwany. Długość murów: 13 km. Oblężenie w 612 r. p. Chr. trwało 2 lata. Miasto zostało zniszczone tak, że zapomniano jego lokalizacji. Wykopaliska odsłoniły pałace i bibliotekę Aszurbanipala, &lt;x&gt;410 3:19&lt;/x&gt;L.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2024-05-01T13:59:41Z</dcterms:modified>
</cp:coreProperties>
</file>