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(dniu) dziewiątego (miesiąca), w drugim roku Dariusza* stało się Słowo JAHWE do proroka Aggeusza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dziewiątego miesiąca, w drugim roku panowania Dariusza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skierował do proroka Aggeusza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dwudziestego czwartego,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drugim roku Dariusza,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będzie sława domu tego pośledniego, niż onego pierwszego, mówi Pan zastępów; bo na tem miejscu dam pokój,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będzie chwała domu tego pośledniego niż pierwszego, mówi JAHWE zastępów. A na tym miejscu dam pokój,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[miesiąca] dziewiątego, w drugim roku [rządów] Dariusza, Pan skierował te słowa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dziewiątego miesiąca, w drugim roku Dariusza doszło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dziewiątego miesiąca, w drugim roku panowania Dariusza, do proroka Aggeusza zostało skierowane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dziewiątego miesiąca, w drugim roku panowania Dariusza, JAHWE przemówił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[Dnia] dwudziestego czwartego, [miesiąca] dziewiątego, w drugim roku [panowania] króla Dariusza, przemówił Jahwe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четвертого (дня) девятого місяця, в другому році Дарія було господнє слово до пророка Ангея,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dziewiątego miesiąca, drugiego roku Dariawesza, przez proroka Haggaja doszło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dziewiątego, w drugim roku Dariusza, doszło do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24 dnia miesiąca Kislew lub 18 grudnia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2024-05-01T01:13:15Z</dcterms:modified>
</cp:coreProperties>
</file>