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został pozostawiony, ktoś, kto widział ten dom w jego dawnej chwale?* A jakim widzicie go teraz? Czy nie jest to jak nic w waszych oczach?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pośród was ktoś, kto widział ten dom w jego dawnej chwale?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jakim wy widzicie go teraz? Czy nie jest on jak nic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pozostał pośród was, który widział ten dom w jego dawnej chwale? A jakim go teraz widzicie? Czy nie wydaje się wam, że jest niczym w porównaniu z tamtym?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Salatyjelowego, książęcia Judzkiego, i do Jesuego, syna Jozedekowego, kapłana najwyższego, i do ostatku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Zarobabela, syna Salatiel, książęcia Judzkiego, i do Jezusa, syna Josedek, kapłana wielkiego, i do innych z 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ktoś, kto widział ten dom w jego dawnej chwale? A jak się on wam teraz przedstawia? Czyż nie wydaje się wam, jakby go w ogóle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jeszcze wśród was ktoś, kto widział ten dom w jego dawnej chwale? A jakim się wam dziś przedstawia? Czy to, co tu jest, nie wygląda w waszych oczach jako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wśród was ktoś, kto widział ten Dom w jego dawnej chwale? A jak teraz wygląda? Czy w waszych oczach nie wydaje się, jakby był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wśród was ktoś, kto widział ten dom w jego dawnej chwale? Widzicie, jaki jest teraz? Czy nie wydaje się wam, że w porównaniu z tamtym, jakby go wcale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ostał się jeszcze między wami, co widział tę Świątynię w jej dawnej wspaniałości? A jaką wydaje wam się teraz? Nie jestże niczym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той, хто бачив цей дім в його попередній славі? І як ви його тепер бачите? Так наче не існує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pozostał, kto widział ten Dom w jego pierwszej chwale? A jakim go teraz widzicie? Czy nie jest on w waszych oczach jakby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ʼKto z was, którzyście pozostali, widział ten dom w jego poprzedniej chwale? A jakim go teraz widzicie? Czyż w porównaniu z tamtym nie jest on niczym w waszych oczach?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Świątynia Salomona została zburzona w 586 r. p. Chr., czyli 66 lat wcześniej, zob. &lt;x&gt;150 3:8-13&lt;/x&gt;.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2024-05-01T07:20:52Z</dcterms:modified>
</cp:coreProperties>
</file>