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 — to jest miesiąca Szebat — w drugim roku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panowania Dariusza JAHWE skierował do Zachariasza, syna Berekiasza, syna Iddo, proroka,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czyli w miesiącu Szebat, w drugim roku Dariusza, słowo JAHWE doszło do Zachariasza, syna Berechiasza, syna proroka Iddo,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 jedenastego miesiąca (ten jest miesiąc Sebat) roku wtórego Daryjuszowego stało się słowo Pańskie do Zacharyjasza, syna Barachyjaszowego, syna Iddowego,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i czwartego, jedenastego miesiąca sabat, roku wtórego Dariusza, zstało się słowo PANskie do Zachariasza, syna Barachiaszowego, syna Addo, proroka,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czyli miesiąca Szebat, w drugim roku panowania Dariusza, Pan skierował to słowo do proroka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- jest to miesiąc Szebat - w drugim roku Dariusza doszło Zachariasza, syna Berechiasza, syna Iddo, proroka,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czwartym dniu jedenastego miesiąca, a był to miesiąc Szebat, w drugim roku panowania Dariusza, słowo Pana doszło do proroka Zachariasza − syna Berekiasza, syna Iddo −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 jedenastego miesiąca - czyli miesiąca Szebat - w drugim roku panowania Dariusza JAHWE przemówił do Zachariasza, syna Berekiasza, syna 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dnia, jedenastego miesiąca, to jest miesiąca Szebat, w drugim roku [panowania] Dariusza, (przemówił Jahwe do proroka Zachariasza, syna Berechiasza, syna Iddy):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Двадцять четвертий (день) одинадцятого місяця, це місяць Сават, в другому році Дарія було господнє слово до Захарії сина Варахії, сина Аддо, пророка,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dwudziestego czwartego, jedenastego miesiąca, to jest miesiąca Szewat, drugiego roku Darjawesza, doszło Zacharjasza, syna Berekjasza, syna Iddy, proroka, słowo WIEKUISTEGO jak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miesiąca jedenastego, to znaczy miesiąca Szebat, w drugim roku Dariusza, do proroka Zachariasza, syna Berechiasza, syna Iddo,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2024-04-26T06:24:55Z</dcterms:modified>
</cp:coreProperties>
</file>