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narzekania pasterzy! Bo spustoszona ich wspaniałość! Głos ryku lwiąt!* Bo spustoszona duma Jordanu!**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&lt;x&gt;290 10:34&lt;/x&gt;; &lt;x&gt;300 25:34-38&lt;/x&gt;; &lt;x&gt;330 27:5-6&lt;/x&gt;.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2024-05-03T00:13:58Z</dcterms:modified>
</cp:coreProperties>
</file>