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0"/>
        <w:gridCol w:w="4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znów* podniosłem swe oczy, i zobaczyłem – a oto unoszący się zwój.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znów podniosłem wzrok, zobaczyłem unoszący się zwój.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odwróciłem się i gdy podniosłem swe oczy, spojrzałem, a oto latający zwój.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Potemem się obrócił, a podniósłszy oczu swych ujrzałem, a oto księga leciała.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 a podniosłem oczy swoje i ujźrzałem, a ono księga latająca.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podniosłem oczy i patrzyłem. I oto unosił się zwój.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podniosłem oczy i spojrzałem, a oto był unoszący się zwój.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podniosłem oczy i zobaczyłem lecący zwój.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podniosłem oczy i zobaczyłem unoszący się zwój.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podniosłem oczy i patrzyłem: A oto zwój unosił się w powietrzu.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повернувся і я підняв мої очі і я побачив, і ось серп, що летить.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podniosłem swoje oczy i spojrzałem – a oto unoszący się zwój.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podniosłem oczy i ujrzałem, a oto lecący zwój.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odwróciłem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2024-04-27T18:41:43Z</dcterms:modified>
</cp:coreProperties>
</file>