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 By zbudować dla niej dom* w ziemi Szinear,** a gdy będzie gotowy, umieszczą ją tam na cokole.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Babilonie, który w Biblii reprezentuje moce wrogie Bogu, zob. &lt;x&gt;10 11:4&lt;/x&gt;;&lt;x&gt;10 14:1&lt;/x&gt;; Iz 13 –14;&lt;x&gt;10 47:1-3&lt;/x&gt;; Jr 50 –51; &lt;x&gt;730 14:8&lt;/x&gt;;&lt;x&gt;730 17:1&lt;/x&gt;, 5, 18;&lt;x&gt;730 18:21&lt;/x&gt;.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2024-04-28T01:19:31Z</dcterms:modified>
</cp:coreProperties>
</file>