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Zapałałem do Syjonu wielką żarliwością, wielkim żarem zapałałem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2024-04-28T19:43:01Z</dcterms:modified>
</cp:coreProperties>
</file>