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poskromię* wasze nasienie** i opryskam treścią flaków*** waszą twarz, flaków waszych świąt, i zabiorą was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poskromię, ּ</w:t>
      </w:r>
      <w:r>
        <w:rPr>
          <w:rtl/>
        </w:rPr>
        <w:t>גָעַר</w:t>
      </w:r>
      <w:r>
        <w:rPr>
          <w:rtl w:val="0"/>
        </w:rPr>
        <w:t xml:space="preserve"> (ga‘ar), l. upomnę, zgromię, skarcę, zganię; em. na usunę, ּ</w:t>
      </w:r>
      <w:r>
        <w:rPr>
          <w:rtl/>
        </w:rPr>
        <w:t>גֹדֵעַ</w:t>
      </w:r>
      <w:r>
        <w:rPr>
          <w:rtl w:val="0"/>
        </w:rPr>
        <w:t xml:space="preserve"> (godea‘), por. G: oddzielę, ἰδοὺ ἐγὼ ἀφορίζω.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nasienie, </w:t>
      </w:r>
      <w:r>
        <w:rPr>
          <w:rtl/>
        </w:rPr>
        <w:t>זֶרַע</w:t>
      </w:r>
      <w:r>
        <w:rPr>
          <w:rtl w:val="0"/>
        </w:rPr>
        <w:t xml:space="preserve"> (zera‘), l. potomstwo, zasiew; być może: ramię, </w:t>
      </w:r>
      <w:r>
        <w:rPr>
          <w:rtl/>
        </w:rPr>
        <w:t>זְרֹועַ</w:t>
      </w:r>
      <w:r>
        <w:rPr>
          <w:rtl w:val="0"/>
        </w:rPr>
        <w:t xml:space="preserve"> (zeroa‘), pod. G, ὦμος, a zatem: (1) powstrzymam, zahamuję, uszczuplę wam zasiew, potomstwo (zob. &lt;x&gt;50 28:18&lt;/x&gt;, 32, 41, 53, 55, 57); (2) usunę, odejmę, odetnę wam ramię.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treścią flaków, ּ</w:t>
      </w:r>
      <w:r>
        <w:rPr>
          <w:rtl/>
        </w:rPr>
        <w:t>פֶרֶׁש</w:t>
      </w:r>
      <w:r>
        <w:rPr>
          <w:rtl w:val="0"/>
        </w:rPr>
        <w:t xml:space="preserve"> (peresz), l. kałem, tj. zawartością jelit patroszonego zwierzęcia.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2024-05-08T01:18:35Z</dcterms:modified>
</cp:coreProperties>
</file>