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9"/>
        <w:gridCol w:w="40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kto kolwiek nie potknąłby się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każdy, kto się do Mnie nie zrazi.*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szczęśliwy jest, który nie zostałby przywiedziony do obrazy przeze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który jeśli nie zostałby zgorszony przeze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się do Mnie nie zrazi.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się nie zgorszy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jest, który się nie zgorszy ze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jest, który się ze mnie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błogosławiony jest ten, kto nie zwątpi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błogosławiony jest ten, kto się mną nie zgorszy.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we Mnie nie wątpi”.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błogosławiony, kto się nie potknie z mojego powodu”.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ten, kto nie straci wiary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ten, kto nie zgorszy się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щасливий той, хто не спокуситься через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jakościowo jest który jeżeliby nie uznałby się za poprowadzonego do pułapki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bogaty jest ten, kto nie będzie ze mnie zgorszony.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jakże błogosławiony jest ten, kto się mną nie zgorszy!".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szczęśliwy jest ten, kto nie znajduje we mnie powodu do zgorszenia”.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jest ten, kto nie straci wiary we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zrazić się do Jezusa to nie odstąpić od Niego, mimo że niektóre Jego posunięcia wywoływały skandal, por. σκανδαλίζω (skandalidzo). Trwać przy Nim to godzić się na bycie przedmiotem drwin.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8:14-15&lt;/x&gt;; &lt;x&gt;470 13:57&lt;/x&gt;; &lt;x&gt;470 24:10&lt;/x&gt;; &lt;x&gt;470 26:31&lt;/x&gt;; &lt;x&gt;500 6:61&lt;/x&gt;; &lt;x&gt;500 16:1&lt;/x&gt;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2024-04-23T17:17:00Z</dcterms:modified>
</cp:coreProperties>
</file>