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sprawiedliwi: Panie, kiedy widzieliśmy Cię głodującym, a nakarmiliśmy (Cię), lub spragnionym, a napoiliśmy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mówiąc: Panie, kiedy cię zobaczyliśmy zgłodniałego i nakarmiliśmy, lub spragnionego i napoiliśmy?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sprawiedliwi zapytają: Panie! Kiedy widzieliśmy Cię głodnym, a daliśmy Ci jeść, lub spragnionym,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sprawiedliwi mu odpowiedzą: Panie, kiedy widzieliśmy cię głodnym i nakarmiliśmy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spragnionym i daliśmy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odpowiedzą sprawiedliwi, mówiąc: Panie! kiedyżeśmy cię widzieli łaknącym, a nakarmiliśmy cię? albo pragnącym, a napoiliśmy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odpowiedzą sprawiedliwi, mówiąc: Panie, kiedyżeśmy cię widzieli łaknącym, a nakarmiliśmy cię; pragnącym a daliśmyć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zapytają sprawiedliwi: Panie, kiedy widzieliśmy Cię głodnym i nakarmiliśmy Ciebie? Albo spragnionym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tymi słowy: Panie! Kiedy widzieliśmy cię łaknącym, a nakarmiliśmy cię, albo pragnącym,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odpowiedzą sprawiedliwi: Panie, kiedy widzieliśmy Ciebie głodnego i nakarmiliśmy albo spragnionego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zapytają Go sprawiedliwi: «Panie, kiedy widzieliśmy Cię głodnym i nakarmiliśmy Cię, albo spragnionym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Odezwą się wtedy do Niego, mówiąc: Panie, kiedy widzieliśmy Ciebie głodnego i nakarmiliśmy Cię; albo spragnionego i daliśmy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wszyscy, którzy spełniali wolę Boga, zapytają: Panie! Kiedy widzieliśmy ciebie spragnionego i daliśmy ci pić, albo głodnego i nakarmiliśmy?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odpowiedzą Mu: Panie, kiedyż to widzieliśmy Ciebie głodnym, a nakarmiliśmy Cię? Spragnionym,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озвуться до Нього праведники, кажучи: Господи, коли ми бачили тебе голодним і нагодували, або спраглим і напоїли?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odróżnią się jemu ci przestrzegający reguł cywilizacji powiadając: Utwierdzający panie, kiedy cię ujrzeliśmy łaknącego i pożywiliśmy, albo pragnącego i napoiliśmy?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sprawiedliwi, mówiąc: Panie, kiedy widzieliśmy cię łaknącym, a nakarmiliśmy; albo pragnącym,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ludzie, którzy czynili to, czego chce Bóg, odpowiedzą: "Panie, kiedyż to widzieliśmy Cię głodnym i nakarmiliśmy Cię czy spragnionym i napoiliśmy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prawi odpowiedzą mu tymi słowy: ʼPanie, kiedy widzieliśmy ciebie głodnym i cię nakarmiliśmy, lub spragnionym –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„Panie!”—zapytają prawi. „Kiedy widzieliśmy Cię głodnego i nakarmiliśmy Cię? Kiedy daliśmy Ci pić, gdy byłeś spragniony?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2024-05-05T17:40:39Z</dcterms:modified>
</cp:coreProperties>
</file>