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1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nie upadł. ugruntowany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dom, lecz on nie runął, gdyż został posadowiony na skale.*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napadły dom ów, i nie upadł, fundament miał bowiem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powiały wiatry i napadły dom ten i nie upadł był ugruntowany bowiem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wichry i uderzyły w ten dom, lecz on nie runął, bo był zbudowany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ale się nie zawalił, bo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gwałtowny deszcz, i przyszła powódź, i wiatry wiały, i uderzyły na on dom, ale nie upadł, bo był założony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 i wiały wiatry, i uderzyły na on dom, a nie upadł, bo był na opoce ugruntowany.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nie runął, bo na skale był utwierdzony.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ulewny, i wezbrały rzeki, i powiały wiatry, i uderzyły na ów dom, ale on nie runął, gdyż był zbudowany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dom. On jednak się nie zawalił, ponieważ fundament miał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dom. Ale on nie runął, bo zbudowany był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ulewa, i ruszyły potoki, i wichry zadęły, i rzuciły się na ten dom — a nie zawalił się, bo na skale ma swoje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chociaż potem spadł ulewny deszcz, wezbrały potoki i w dom uderzyła wichura, jednak nie zawalił się, bo był postawiony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a nie zawalił się, bo był osadzony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 - авалилися на дім, а він не впав, бо був заснований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zstąpił deszcz i przypłynęły rzeki i zadęły wiatry i wpadły do istoty domostwu owemu, i nie padł; od przedtem był zafundamentowany bowiem aktywnie na wiadomą skałę.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ale nie upadł, bo został był założony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lecz nie zawalił się, bo jego fudamenty były w 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 i smagały ten dom, ale się nie zawalił, gdyż miał fundament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nie runął, bo miał solidny fundament.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10:25&lt;/x&gt;; &lt;x&gt;240 12:3&lt;/x&gt;;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2024-04-24T05:38:33Z</dcterms:modified>
</cp:coreProperties>
</file>