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spustoszenia, stojącą tam, gdzie nie powinna — kto czyta, niech zwróci uwagę — 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tam, gdzie stać nie powinna (kto czyta, niech rozumie), 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onę obrzydliwość spustoszenia, opowiedzianą od Danijela proroka, stojącą, gdzie stać nie miała, (kto czyta, niechaj uważa,) tedy ci, którzy będą w Judzkiej ziemi, niech uciekają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obrzydłość spustoszenia stojącą, gdzie nie ma, kto czyta, niech wyrozumie, tedy, którzy są w Żydowskiej ziemi,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zalegającą tam, gdzie być nie powinna – kto czyta, niech rozumie –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ohydę spustoszenia, stojącą tam, gdzie stać nie powinna - kto czyta, niech uważa - wtedy ci, co są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umieszczoną w miejscu, gdzie się nie godzi – kto czyta, niech stara się pojąć –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bluźnierczą obrzydliwość, wzniesioną tam, gdzie stać nie powinna - kto czyta, niech rozumie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ohydę pustki, nastałą tam, gdzie nie powinna — kto czyta, niech rozumie — 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 haniebne zniszczenie tego miejsca, którego hańbić nie wolno - czytelniku uważaj! - wtedy ten, kto będzie w Judei, niech ucieka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ʼobrzydliwość spustoszeniaʼ tam, gdzie jej być nie powinno - kto czyta, niech rozważy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мерзоту запустіння, що загніздилася там, де їй не слід, то хто читає, хай розуміє. Тоді ті, хто в Юдеї, хай утікають в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ujrzelibyście to wiadome wstrętne bóstwo tego spustoszenia i opuszczenia: Niewiadomego od przeszłości stojącego tam gdzie nie obowiązuje: Ten z dołu poznający przez czytanie niech rozumie, - wtedy ci w Iudai niech uciekają do sfery funkcji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ujrzycie obrzydliwość opuszczenia, zapowiedzianą przez proroka Daniela oraz postanowioną w świętym miejscu, gdzie nie powinna być (kto czyta, niech uważa),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ujrzycie obrzydliwość powodującą spustoszenie, stojącą tam, gdzie nie powinno jej być" (niech czytelnik zrozumie aluzję), 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jednak ujrzycie obrzydliwość, która sprowadza spustoszenie, stojącą tam, gdzie nie powinna (niech czytelnik wykaże rozeznanie), 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spustoszenia”—kto to czyta, niech uważa—wtedy ci, którzy będą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2024-04-27T08:16:35Z</dcterms:modified>
</cp:coreProperties>
</file>