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jednak wzrok i zobaczyły, że kamień jest odsunięty, a był bardzo duży.*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spojrzawszy oglądają że odtoczony jest kamień. był bowiem wielki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przybyły, zobaczyły, że kamień jest odsunięty. A był on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spojrzały, zobaczyły, że kamień został odwalony). Był bowiem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spojrzawszy ujrzały, iż był kamień odwalony;) bo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pojźrzawszy, obaczyły odwalony kamień: abowiem był barzo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spojrzały, zauważyły, że kamień został już odsunięty, a był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spojrzały, zauważyły, że kamień był odwalony, był bowiem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spojrzały, zobaczyły kamień odsunięty, a 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spojrzały, zobaczyły, że kamień był odsunięty, choć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podniosły oczy, zobaczyły, że kamień jest już odtoczony; a był bardzo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bardzo ciężki. Spojrzały w tym kierunku i zauważyły, że kamień był już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widzą, że kamień jest odsunięty, a 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пригледівшись, бачать, що камінь відсунений, хоч був дуже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wzniósłszy spojrzenie w górę znajdując teorię oglądają że od przeszłości jest odtoczony kamień, był bowiem wielki nadmiernie z gwałtownego.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spojrzały i widzą, że kamień jest odtoczony, bowiem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podniosły wzrok i zobaczyły, że kamień, choć ogromny, został już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spojrzały, zobaczyły, że kamień został już odtoczony, chociaż był bardzo duży.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przybyły na miejsce, zauważyły, że potężny kamień został przesunięty i wejście do grobu jest otwarte.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2024-04-29T19:51:53Z</dcterms:modified>
</cp:coreProperties>
</file>