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dobiegły końca dni jego posługi, udał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skończyły się dni jego posługi, 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wypełniły dni posługiwania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wypełniły dni urzędu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upłynęły dni jego posługi kapłańskiej, powrócił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jego służby,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skończyły się dni jego posługi kapłańskiej,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się czas jego służby,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skończyły dni jego liturgicznej służby, wrócił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okresu służby wrócił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czas jego służby w świątyni dobiegł końca, powrócił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скінчилися дні його служби, він пішов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 jak zostały przepełnione dni tej publicznej służby władzy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wypełniły się dni jego służby, że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zakończył się jego dyżur w służbie świątynnej,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dopełniły się dni jego publicznej służby, 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pozostał w świątyni jeszcze kilka dni i dopiero po zakończeniu swojej kapłańskiej służby powrócił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2024-04-25T12:13:39Z</dcterms:modified>
</cp:coreProperties>
</file>