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łonie* i urodzisz syna, i nadasz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poczniesz w łonie i urodzisz syna, i nazwiesz imię jego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zajdziesz w ciążę, urodzisz syna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łonie i urodzisz syna, któremu nadasz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poczniesz w żywocie i porodzisz syna, i nazwiesz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żywocie i porodzisz syna, a nazowiesz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porodzisz Syna, któremu nadasz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łonie,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poczniesz w swoim łonie i urodzisz Syna. Nazwiesz Go imieniem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Zostaniesz matką i urodzisz syna, któremu dasz na imię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znalazłaś łaskę u Boga. 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зачнеш в собі і народиш Сина, даси Йому ім'я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weźmiesz do bycia razem w brzuchu i wydasz na świat syna i nazwiesz imię jego jako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poczniesz w łonie oraz urodzisz syna, a jego imię nazwiesz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Posłuchaj! Zajdziesz w ciążę, urodzisz Syna i nadasz Mu imię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swym łonie, i urodzisz syna, i masz mu nadać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poczniesz i urodzisz syna, któremu dasz na imię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16:11&lt;/x&gt;; &lt;x&gt;70 13:3&lt;/x&gt;; &lt;x&gt;290 7:14&lt;/x&gt;; &lt;x&gt;470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1:21&lt;/x&gt;; &lt;x&gt;490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2024-04-20T07:24:33Z</dcterms:modified>
</cp:coreProperties>
</file>