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miasta wejdziecie i nie przyjmą was, wyszedłszy na place jego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miasta wchodzilibyście i nie przyjęliby was wyszedłszy na place jego powiedzcie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mieście was nie przyjmą,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wejdziecie do jakiegoś miasta, a nie przyjmą was, wyjdźcie na jego ulice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któregobyściekolwiek miasta weszli, a nie przyjęto by was, wyszedłszy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nie przyjęto by was, wyszedszy na ulice jego, 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do jakiegoś miasta wejdziecie, a nie przyjmą was,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do któregoś miasta wejdziecie, a nie przyjmą was, wyjdźcie na ulicę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wejdziecie do jakiegoś miasta i was nie przyjmą, wtedy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miasta i nie przyjmą was, wychodząc na jego ulice, 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nie przyjmą was, wyjdźcie na jego główne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traficie do jakiegoś miasta, gdzie was nie przyjmą życzliwie,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nie przyjmą was, wyjdźcie na ulicę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 коли в якесь місто прийдете і вас не приймуть, вийдіть на вулицю його та й скажіть: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sfery funkcji którego zaś by miasta weszlibyście i nie ewentualnie przyjmują was, wyszedłszy do sfery funkcji szerokich przestrzeni jego rzeknijcie: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którego miasta wejdziecie, a by was nie przyjęto,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wejdziecie do miasta, gdzie nie przyjmą was życzliwie, wyjdźcie na jego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zaś wejdziecie do miasta i was nie przyjmą, wyjdźcie na jego szerokie ulice i powiedzcie: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gdzieś nie zostaniecie przyjęci, stańcie na rynku i powiedzcie: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2024-04-29T08:41:29Z</dcterms:modified>
</cp:coreProperties>
</file>