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odpowiedział: Marto, Marto, troszczysz się i martwisz o wiele spraw;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Marto! troszczysz się i kłopoczesz się około wielu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 Pan: Marto, Marto, troszczesz się i frasujesz około bardzo wiela.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rzekł do niej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troszczysz się i kłopoczesz o wiele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jej odpowiedział: Marto, Marto, troszczysz się i zabiegasz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 odpowiedział: „Marto,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rzekł jej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„Marto, Marto, martwisz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 Marto, pieczołujesz się i frasujesz około wiela;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jej odpowiedział: - Marto, Marto troszczysz się i niepokoisz o tak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Марто, Марто, ти журишся і клопочешся багато чим,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jej utwierdzający pan: Martha, Martha, troszczysz się i poddajesz się wzburzeniu wkoło w wieloliczne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jej: Marto, Marto, troszczysz się oraz martwisz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 jej: "Marto, Marto, zawracasz sobie głowę i martwisz się o tak wiele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odpowiadając, rzekł do niej: ”Marto, Marto, martwisz się i niepokoisz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—Droga Marto, zabiegasz o tak wiele rzeczy—rzekł do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2024-04-29T15:56:55Z</dcterms:modified>
</cp:coreProperties>
</file>