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ceni Mnie bardziej niż swego ojca i matkę, żonę i dzieci, braci i siostry, a także bardziej niż swoją duszę,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a nawet swego życia,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idzie do mnie, a nie ma w nienawiści ojca swego, i matki, i żony, i dzieci, i braci, i sióstr, nawet i duszy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idzie do mnie, a nie ma w nienawiści ojca swego i matki, i żony, i dzieci, i braciej, i sióstr, jeszcze też i dusze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nadto i siebie samego,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przychodzi do mnie, a nie ma w nienawiści ojca swego i matki, i żony, i dzieci, i braci, i sióstr, a nawet i życia swego,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Mnie, a bardziej kocha swojego ojca i matkę, swoją żonę i dzieci, siostry i braci, i 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ktoś przychodzi do Mnie, lecz bardziej miłuje swego ojca i matkę, żonę i dzieci, braci i siostry, a także 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ktoś przychodzi do mnie, a nie wzgardzi swoim ojcem, matką, żoną, dziećmi, braćmi, siostrą, a jeszcze i swoim życiem,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Jeśli ktoś przyłącza się do mnie, a nie wyrzeknie się własnego ojca, matki, żony, dzieci, braci, sióstr, a nawet siebie samego,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swego ojca i matkę, i żonę, i dzieci, i braci, i siostry, a nawet siebie samego kocha bardziej niż Mnie,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йде до мене і не зненавидить свого батька та матері, дружини і дітей, братів та сестер, ще й душу свою,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mnie przychodzi, a nie nienawidzi swojego ojca, matki, żony, dzieci, braci i sióstr, a nawet swojego życia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do mnie przychodzi, a nie ma w nienawiści swego ojca, matki, żony, dzieci, braci i sióstr, owszem, na dodatek własnego życia,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przychodzi do mnie, a nie ma w nienawiści ojca i matki, i żony, i dzieci, i braci, i sióstr, owszem, nawet swej duszy,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być moim uczniem, jeśli nie kocha Mnie bardziej niż swojego ojca, matkę, żonę, dzieci, braci czy siostry, a nawet bardziej niż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2024-05-04T01:53:07Z</dcterms:modified>
</cp:coreProperties>
</file>