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pijąc* – i mówicie: Oto człowiek: żarłok i pijak, przyjaciel celników i grzeszników.**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pijący, i mówicie: Oto człowiek żarłoczny i pijący wino, przyjaciel poborców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mówicie oto człowiek żarłok i nadużywający wina celników przyjaciel i 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7:36&lt;/x&gt;; &lt;x&gt;490 15:1-2&lt;/x&gt;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5:29-30&lt;/x&gt;; &lt;x&gt;490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2024-05-03T03:11:19Z</dcterms:modified>
</cp:coreProperties>
</file>