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zapala lampy i nie nakrywa jej naczyniem ani nie stawia pod łóżkiem, lecz stawia ją na świeczniku,*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lampkę zapaliwszy (nie) przykrywa jej naczyniem lub popod łoże kładzie, ale na świeczniku* kładzie, aby wchodzący widzieli światło.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Świecznik, λυχνία, to półka na lampę wystająca z kolumny na środku pokoju lub ze ściany; mógł to być metalowy uchwyt umieszczony w widocznym miejscu.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2024-04-30T00:41:20Z</dcterms:modified>
</cp:coreProperties>
</file>