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4"/>
        <w:gridCol w:w="5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oznajmione Mu mówiąc matka Twoja i bracia Twoi stoją na zewnątrz zobaczyć Cię chcąc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więc powiadomiony: Twoja matka i Twoi bracia stoją na zewnątrz i chcą się z Tobą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Oznajmione zostało zaś mu: Matka twa i bracia twoi stoją na zewnątrz, zobaczyć chcąc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oznajmione Mu mówiąc matka Twoja i bracia Twoi stoją na zewnątrz zobaczyć Cię chcąc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2024-04-30T02:57:02Z</dcterms:modified>
</cp:coreProperties>
</file>