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najbliższego (od miejsca, gdzie znaleziono) zabitego, wezmą jałówkę z bydła, której jeszcze nie użyto do pracy, która* jeszcze nie ciągnęła w jarzmie,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która,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2024-04-28T07:04:18Z</dcterms:modified>
</cp:coreProperties>
</file>