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pracował, wypłać mu wynagrodzenie, zanim zajdzie słońce — bo jest on ubogi i na nie liczy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aby nie skarżył się na ciebie do JAHWE, grzech bowiem byłby wówczas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zapłatę, przed zachodem słońca. Jest bowiem ubogi i z tego się żywi; by nie wołał do JAHWE przeciwko tobie, a to obciążyło cię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dasz mu zapłatę jego przed zajściem słońca, albowiem ubogi jest, a z tego żywi duszę swoję; żeby nie wołał przeciwko tobie do Pana, a zostałby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tegoż dnia oddasz mu zapłatę prace jego przed zachodem słońca, bo ubogi jest, a z tego żywi duszę swoję: aby nie wołał do JAHWE przeciw tobie i byłoć by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oddasz mu zapłatę, nie pozwolisz zajść nad nią słońcu, gdyż jest on biedny i całym sercem jej pragnie; by nie wzywał Pana przeciw tobie, a to by cię obciążyło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dniu, kiedy wykonał swoją pracę, dasz mu jego zapłatę, przed zachodem słońca, gdyż on jest biedny i z tego się utrzymuje, aby nie wołał do Pana przeciwko tobie, bo miałbyś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dasz mu jego zapłatę, przed zachodem słońca – gdyż jest on ubogi i z tego żyje – aby nie skarżył się na ciebie do JAHWE i abyś nie obciążył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zanim zajdzie słońce, daj mu zapłatę, bo jest biedny i bardzo jej pragnie. Dzięki temu nie będzie wzywał JAHWE przeciwko tobie, a ty nie będziesz trwał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dasz mu należną zapłatę, aby słońce nie zaszło przed wypłaceniem jej; jest to bowiem biedak, który niecierpliwie czeka na nią. Gdyby bowiem przeciw tobie wołał do Jahwe, ciążyłby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dać jego zapłatę w dniu, gdy mu się ona należy, i nie pozwól, żeby słońce zaszło [zanim mu wypłacisz], bo on jest biedny i narażał swoje życie [pracując dla ciebie]. Żeby nie wołał do Boga przeciwko tobie, bo wtedy [kara za] ten grzech spadnie na ciebie [szybciej].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віддаси його винагороду, не зайде сонце над ним, бо він є бідним і на це надіється. І не закричить проти тебе до Господа, і буде в тобі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zapłatę; niech nie zajdzie nad tym słońce, gdyż jest biednym i na tym opiera on swoje życie; oby się nie poskarżył na ciebie przed WIEKUISTYM i nie była na tobie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zapłatę masz mu dać w jego dniu, a słońce nie może zajść nad nią, gdyż jest on w trudnej sytuacji i kieruje pragnienie swej duszy ku swojej zapłacie; żeby nie wolał do JAHWE przeciw tobie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2024-04-29T02:00:10Z</dcterms:modified>
</cp:coreProperties>
</file>