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podniesionym głosem do każdego człowieka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2024-05-06T19:08:44Z</dcterms:modified>
</cp:coreProperties>
</file>