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 owoc twojego łona i owoc twojej ziemi, młode twojego bydła i jagnięta twojego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2024-04-27T15:41:49Z</dcterms:modified>
</cp:coreProperties>
</file>