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grozy, przysłów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docinków wśród tych wszystkich ludów, do których zaprowadzi cię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tematem przysłowia i pośmiewiskiem wśród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dziwowiskiem, baśnią, i przysłowiem u wszystkich narodów, do których cię zawiedzie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stracony, przypowieścią i baśnią wszystkim narodom, do których cię JAHWE wprowadzi.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odrazę; staniesz się przedmiotem przysłów i drwin u wszystkich narodów, do których zaprowadzi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ludów, do których zaprowadzi cię Pan, będziesz przedmiotem grozy, szyderczych przypowieści i 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budził odrazę, staniesz się powodem kpiny i drwin we wszystkich narodach,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przedmiotem żartów i kpin wszystkich narodów, do których JAHWE cię zaprowadzi.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zdumienia, przysłowiem i pośmiewiskiem u wszystkich ludów, do których Jahwe cię zapędzi.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staniesz się [przyczyną] osłupienia, przykładem [prześladowania] w przypowieści i tematem drwin wśród wszystkich narodów, do których Bóg cię skieruje.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будеш на посміх і притчу і байку в усіх народах, до яких відведе туди тебе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ludów, do których uprowadzi cię WIEKUISTY, będziesz straszydłem, baśnią i 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dziwowiskiem, przysłowiem i urągowiskiem pośród wszystkich ludów, do których JAHWE cię zaprowadzi.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2024-04-27T18:51:00Z</dcterms:modified>
</cp:coreProperties>
</file>