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służyłeś JAHWE, twojemu Bogu, w radości i w dobroci serca, z obfitości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służyłeś JAHWE, twojemu Bogu, z radością i z dobrej woli, mając obfitość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nie służyłeś JAHWE, swemu Bogu, w radości i z weselem serca, gdy miałeś obfitość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tego, żeś nie służył Panu, Bogu twemu, z uciechą, i z weselem serca, mając wszystkiego 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żeś nie służył JAHWE Bogu twemu w weselu i w radości serca, dla wszystkich rzeczy 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służyć Panu, Bogu twemu, z radością i z dobrego serca, mając obfitość wszystkiego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służyłeś Panu, Bogu twemu, w radości i w dobroci serca, mając wszystkiego w bród,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służyłeś JAHWE, twemu Bogu, w radości i w dobroci serca, mając wszystkiego w obfitości,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służyłeś JAHWE, twojemu Bogu, radosnym sercem, gdy opływałeś we wszystko,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służyłeś twemu Bogu, Jahwe, w radości i porywie serca za obfitość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służyłeś Bogu, twojemu Bogu z radością i z hojnością serca, gdy miałeś obfitość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не послужив Господеві Богові твому в веселості і в любові серця в множестві всього.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 radością, uciechą serca i przy dostatku wszystkiego nie służyłeś WIEKUISTEMU,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nie służyłeś JAHWE, swemu Bogu, z weselem i radością serca za obfitość wszystkiego.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2024-04-27T22:45:05Z</dcterms:modified>
</cp:coreProperties>
</file>