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prowadziłem was po pustyni przez czterdzieści lat i nie zdarły się z was wasze szaty,* nie zdarły się też z twej stopy twe sandały.**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prowadziłem was po pustyni przez czterdzieści lat i nie zużyły się na was szaty ani nie spadły z nóg schodzone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nie dał wam serca do zrozumienia ani oczu do patrzenia, ani uszu do słuchania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Pan serca ku zrozumieniu, i oczu ku widzeniu, ani uszu ku słyszeniu,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wam JAHWE serca rozumnego i oczu widzących, i uszu, które mogą słyszeć -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wam Pan aż do dziś dnia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a nie zetlały wasze szaty na was i nie zbutwiało twoje obuwie na twoich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nie zestarzały się na was wasze ubrania i nie zniszczyły się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prowadziłem was przez pustynię, a nie podarły się wam ubrania ani nie zniszczyły się wam 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prowadziłem was po pustyni, a wasze płaszcze nie zużyły się na was, ani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 oświadcza teraz]: Prowadziłem was przez pustynię czterdzieści lat, ale wasze ubrania nie zniszczyły się na was ani wasze buty nie zniszczyły się na waszych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водив вас сорок літ в пустині. Ваша одіж не постарілася, і ваше взуття не розбилось на ваших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czterdzieści lat po pustyni, lecz nie zwiotczały na was wasze szaty oraz nie zbutwiało na twojej nodze twe obuwie.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JAHWE nie dał wam serca, by poznało, i oczu, by widziały, i uszu, by słyszały –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שַלְמֹתֵיכֶם</w:t>
      </w:r>
      <w:r>
        <w:rPr>
          <w:rtl w:val="0"/>
        </w:rPr>
        <w:t xml:space="preserve"> ; wg PS: </w:t>
      </w:r>
      <w:r>
        <w:rPr>
          <w:rtl/>
        </w:rPr>
        <w:t>תֵיכֶם)ו (ׂשִמְלֹ</w:t>
      </w:r>
      <w:r>
        <w:rPr>
          <w:rtl w:val="0"/>
        </w:rPr>
        <w:t xml:space="preserve"> , o synonimicznym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lm : </w:t>
      </w:r>
      <w:r>
        <w:rPr>
          <w:rtl/>
        </w:rPr>
        <w:t>ונעלֵיכֶם לא בָלּו מעל רגלֵיכֶם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2024-04-27T06:58:45Z</dcterms:modified>
</cp:coreProperties>
</file>