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Mojżesz tymi słowy: Po upływie (każdych) siedmiu lat, o ustalonej porze, w roku umorzenia długów, w Święto Szałasów,*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2024-04-28T06:22:17Z</dcterms:modified>
</cp:coreProperties>
</file>