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odwieczny jest (bezpiecznym) schronieniem, a na dole (Jego) wieczne ramiona* – sprzed swego oblicza przegonił (On) wroga i powiedział: Dokonaj zniszczenia!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2024-05-08T21:47:33Z</dcterms:modified>
</cp:coreProperties>
</file>