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3"/>
        <w:gridCol w:w="3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Patrz jak kochał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mówić: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Oto jak kochał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zaczęli komentować: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Patrzcie,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Żydowie: Wej! jakoć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Oto jako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mówili: Oto jak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Żydzi: Patrz,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„Zobaczcie, jak go kochał”.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mówili: „Patrzcie, jak był do niego przywiązany”.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Patrzcie, jak on go kochał!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Judejczycy: - Jak On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Загомоніли юдеї: Дивись, як він любив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Judajczycy: Ujrzyjcie-oto jak 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Oto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Judejczycy mówili: "Patrzcie, jak go kochał!"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odezwali się: Patrzcie, jak go kochał!”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—Musiał być mu bardzo bliski!—zauważyli przybysze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2024-04-26T10:50:12Z</dcterms:modified>
</cp:coreProperties>
</file>