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czyńcie ― dzieła ― ojca waszego. Powiedzieli Mu: My z rozpusty nie zostaliśmy urodzeni, jednego Ojca mamy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 więc: My nie zostaliśmy zrodzeni z nierządu; mamy jednego Ojca* –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czyny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[więc] mu: My z rozpusty nie zrodzeni zostaliśmy. Jednego Ojca mamy,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2024-04-26T12:09:52Z</dcterms:modified>
</cp:coreProperties>
</file>