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7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zaś porze położył Herod król ręce wyrządzić zło niektórym ze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mniej więcej czasie* król Herod** wyciągnął ręce,*** **** aby zaszkodzić niektórym ze zgromadzenia.*****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tamtej zaś porze narzucił Herod król ręce, (aby) skrzywdzić niektórych (z tych) ze (społeczności) wywołanych.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zaś porze położył Herod król ręce wyrządzić zło niektórym ze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mniej więcej czasie król Herod podjął działania na szkodę pewnych członków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król Herod zaczął gnębić niektórych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członków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onże czas, udał się na to Herod król, aby trapił niektóre ze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onegoż czasu oborzył się mocą król Herod, aby utrapił niektóre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także czasie król Herod zaczął prześladować niektórych członków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owym czasie targnął się król Herod na niektórych członków zboru i począł ich gnębić.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Herod zaczął prześladować niektórych członków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Herod zaczął prześladować niektórych wiernych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król Herod użył przemocy, by wyrządzić krzywdę niektórym należącym do Kościoła.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nastał czas, kiedy król Herod podniósł rękę na niektórych wiernych z Kościoła i zaczął ich gnębić.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Herod zaczął prześladować niektórych członków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той час цар Ірод підніс руки, щоб декому з церкви заподіяти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podczas tamtego czasu król Herod narzucił ręce na braci, by skrzywdzić niektórych ze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tym czasie król Herod zaczął zatrzymywać i prześladować pewnych członków Wspólnoty Mesjanicznej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tymże czasie król Herod przyłożył rękę do gnębienia niektórych ze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tym samym czasie król Herod Agryppa zaczął prześladować niektórych wierzących z kościoła z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roku śmierci Heroda, 44 r. po Chr., 8 lat po śmierci Szczepana.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Herod Agryppa I, wnuk Heroda Wielkiego, panował w latach 41-44 po Chr. Klaudiusz, w 41 r., zatwierdził jego tytuł królewski na obszarze zarządzanym przez niego od 37 r. po Chr., a ponadto rozciągnął jego władzę na całą ziemię Izraela; &lt;x&gt;510 12:1&lt;/x&gt;L.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zarzucił ręce, ἐπέβαλεν τὰς χεῖρας.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5:11&lt;/x&gt;; &lt;x&gt;510 12:5&lt;/x&gt;; &lt;x&gt;510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2024-05-01T07:44:44Z</dcterms:modified>
</cp:coreProperties>
</file>