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sami ci niech powiedzą jeśli jakieś znaleźli we mnie bezprawie gdy stanąłem ja przed sanhedrynem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 ci oto sami powiedzą, jaką nieprawość znaleźli u mnie, gdy stałem przed Sanhedrynem.*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sami ci niech powiedzą, jaki znaleźli czyn niesprawiedliwy, (gdy stanąłem) ja przed sanhedrynem,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sami ci niech powiedzą jeśli jakieś znaleźli we mnie bezprawie gdy stanąłem ja przed sanhedrynem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 obecni tutaj sami powiedzą, jaką nieprawość znaleźli u mnie, gdy stałem przed Wysoką 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niech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tutaj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sami powiedzą, czy znaleźli we mnie jakąś nieprawość, gdy stanąłem przed Radą;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niechaj ci sami powiedzą, jeźli we mnie znaleźli jaką nieprawość, gdym stał przed radą;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ciż sami niechaj powiedzą, jeśliż we mnie znaleźli jaką nieprawość, gdyż stoję przed radą,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tutaj niechże powiedzą, jakiego przestępstwa dopatrzyli się we mnie, gdy stanąłem przed Sanhedrynem.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niechże ci oto sami powiedzą, jaką nieprawość we mnie znaleźli, gdy stałem przed Radą Najwyższą,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tutaj niech powiedzą, jakiego przestępstwa dopatrzyli się we mnie, gdy stanąłem przed Sanhedrynem.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 ci ludzie powiedzą, jakiego przestępstwa dopatrzyli się we mnie, gdy postawiono mnie przed Wysoką 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nawet ci tutaj, skoro już tam stanąłem przed Sanhedrynem, niech powiedzą, czy jakieś przestępstwo znaleźli wtedy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ci, którzy są tutaj obecni, niech powiedzą, co złego stwierdzili u mnie, gdy postawiono mnie przed Radą Najwyższą ,,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że chodzi im o ten jeden okrzyk, który wydałem, stojąc między nimi: Z powodu zmartwychwstania umarłych stoję dziś wśród was jako oskarżonyʼ.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Або самі вони хай говорять, яку неправду знайшли [в мене], як я стояв у синедріоні,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tamci niech sami powiedzą, jeśli znaleźli jakiś występek, gdy stanąłem przed Sanhedrynem.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przeciwnym razie niech ci tutaj ludzie powiedzą, jakiej zbrodni się we mnie dopatrzyli, kiedym stał przed Sanhedrinem,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niech ci oto ludzie sami powiedzą, co niewłaściwego stwierdzili, gdy stałem przed sanhedrynem,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i ci ludzie mogą powiedzieć, czy Wysoka Rada wysunęła przeciwko mnie jakiekolwiek zarzuty,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2024-04-28T17:01:43Z</dcterms:modified>
</cp:coreProperties>
</file>