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― bowiem sądzi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ponad dniem, ten zaś sądzi,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dzień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[znaczy tyle samo]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każdy we ― własnym umyśle niech dopełni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sądzi dzień od dnia który zaś sądzi każdy dzień każdy we własnym umyśle niech jest dopełniany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odróżnia dzień od dnia, drugi zaś sądzi, że wszystkie dni są równe;* każdy niech trzyma się własnego przekonania.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 dzień obok dnia*, ten zaś sądzi każdy dzień**; każdy we własnej myśli niech się dopełnia.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sądzi dzień od dnia który zaś sądzi każdy dzień każdy we własnym umyśle niech jest dopełniany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czyni różnicę między dniem a dniem, inny z kolei sądzi, że każdy dzień jest równie ważny. Niech każdy żyje zgodnie ze swoim przekonaniem.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bowiem czyni różnicę między dniem a dniem, a drugi każdy dzień ocenia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jednakowo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Każdy niech będzie dobrze upewniony w swoim zamyśle.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różność czyni między dniem a dniem, a drugi każdy dzień za równo sądzi; każdy niech będzie dobrze upewniony w zmyśle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różność czyni między dniem a dniem, a drugi każdy dzień sądzi. Każdy na mniemaniu swoim niech ma dosyć.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czyni różnicę między poszczególnymi dniami, drugi zaś uważa wszystkie za równe: niech się każdy trzyma swego przekonania.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robi różnicę między dniem a dniem, drugi zaś każdy dzień ocenia jednakowo; niechaj każdy pozostanie przy swoim zdaniu.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robi różnicę między dniami, drugi zaś każdy dzień ocenia jednakowo. Każdy niech się umacnia we własnym przekonaniu.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znowu wyróżnia jeden dzień spośród innych, dla innego wszystkie są równie ważne. Niech każdy zostanie przy swoim przekonaniu.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znowu odróżnia dzień od dnia, a ten uznaje każdy dzień. Każdy niech się trzyma swojego sądu.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jednych niektóre dni mają szczególne znaczenie, dla innych każdy dzień jest dobry. Jedni i drudzy niech pozostaną przy swoim zdaniu.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wyżej stawia jakiś dzień przed innym dniem, a według oceny innego są one równe - niech każdy we własnym przekonaniu znajduje uzasadnienie.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Хтось відрізняє один день від другого, інший же вважає всі дні однаковими. Нехай кожний по-своєму тримається власного переконання.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jakiś bada dzień obok dnia, a inny każdy dzień bada; niech każdy zostanie przekonywany we własnym sposobie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uważa niektóre dni za świętsze od innych, drugi ma je wszystkie za jednakowe. Ważne jest to, żeby każdy był w pełni przekonany co do swojego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osądza, że jakiś dzień jest ważniejszy niż inny, drugi osądza jakiś dzień jak wszystkie inne; niech każdy będzie zupełnie przekonany w swoim umyśle.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jednego wszystkie dni tygodnia są takie same, dla innego niektóre z nich mają szczególne znaczenie. Każdy niech się trzyma własnego przekonania.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"sądzi dzień obok dnia" - sens: czyni różnice między dniami.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,,sądzi każdy dzień" - sens: nie czyni różnic między dniami.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2024-04-28T09:05:17Z</dcterms:modified>
</cp:coreProperties>
</file>