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wykazują ― czyn ― Prawa zapisany na ― sercach ich, współświadczy ich ― sumienie i potem sobie nawzajem ― rozliczenia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[czyniąc]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oskarżając lub i broniąc,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ukazują dzieło Prawa zapisany w sercach ich świadczące razem im sumienie i pomiędzy między sobą zamierzenia oskarżając lub i broniąc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oni, że czyn (wynikający z) Prawa zapisany jest w ich sercach, gdy poświadcza im to sumienie* oraz myśli, oskarżające się między sobą lub biorące w obronę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wykazują czyn Prawa wypisany* na sercach ich, (bo równocześnie świadczy) ich sumienie i potem (gdy) jednych drugich** wyliczenia (oskarżają) lub i (bronią),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ukazują dzieło Prawa zapisany w sercach ich świadczące razem im sumienie i pomiędzy między sobą zamierzenia oskarżając lub i broniąc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też, że czyn zgodny z Prawem pochodzi z tego, co mają wypisane w swych sercach. Poświadcza to ich sumienie oraz myśli, które wzajemnie się oskarżają lub biorą w obronę).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ukazują działanie prawa wpisanego w ich serca, za poświadczeniem ich sumienia i myśli wzajemnie się oskarżających lub też usprawiedliwiających);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ukazują skutek zakonu, napisany na sercach swych, z poświadczaniem sumienia ich i myśli wespół siebie oskarżających albo też wymawiających,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okazują dzieło zakonu napisane na sercach swoich, gdy im sumnienie ich świadectwo daje i myśli między sobą różne abo je oskarżające, abo też wymawiające,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 oni, że treść Prawa wypisana jest w ich sercach, gdy jednocześnie ich sumienie staje jako świadek, a mianowicie ich myśli na przemian ich oskarżające lub uniewinniające.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też oni, że treść zakonu jest zapisana w ich sercach; wszak świadczy o tym sumienie ich oraz myśli, które nawzajem się oskarżają lub też biorą w obronę;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Wykazują, że czyn zgodny z Prawem jest wpisany w ich serca, bo ich sumienie jawi się równocześnie jako świadek, między jednymi a drugimi myślami, które oskarżają lub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 w ten sposób, że wymogi Prawa zostały wypisane w ich sercach; świadczy o tym także ich sumienie, czyli myśli na przemian oskarżające i uniewinniające...)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wykazują, że treść Prawa wypisana jest w ich sercach. Świadkiem bowiem będzie ich sumienie i rachunki myśli, czy to oskarżających, czy biorących w obronę,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dają dowód na to, że zasady Prawa mają zapisane w sercach; świadczy o tym ich sumienie oraz myśli, które raz oskarżają, a innym razem biorą ich w 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właśnie czynem ukazują Prawo wypisane w ich sercach przy jednoczesnym świadectwie ich świadomości i myśli, spośród których jedne ich oskarżają, a inne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показують, що діло закону написане у їхніх серцях, про що свідчить їм їхня совість та думки, які то засуджують, то виправдовують одна одну,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działanie Prawa okazują wypisane w ich sercach, poprzez świadczące ich sumienie, a następnie wzajemną kalkulację oskarżającą, czy też broniącą.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życie pokazuje, że zachowanie nakazane przez Torę jest wypisane w ich sercach. Ich sumienia również o tym zaświadczają, bo ich sprzeczne między sobą myśli to ich oskarżają, to znów biorą w obronę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oni pokazują, że treść prawa jest zapisana w ich sercach, gdy ich sumienie świadczy wraz z nimi i we własnych myślach są oskarżani lub też uniewinniani.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Wskazują w ten sposób, że prawe postępowanie jest zapisane w ich sercach, bo ich sumienie pokazuje im, że dany czyn jest dobry lub zły.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ozn. samoświadomość, „współwiedzę” lub „współświadomość” towarzyszącą świadomemu czynowi. Ta współświadomość poddaje ocenie świadomość. Słowa tego często używali stoicy, a u Pawła pojawia się 20 razy. W SP funkcje sumienia przypisywane są sercu. Po raz pierwszy w G pojawia się w Mdr 17:10. Wszyscy posiadają tę władzę osądzania własnych czynów. Sumienie może być przewrażliwione (&lt;x&gt;530 10:25&lt;/x&gt;), ale też napiętnowane przez nadużycia (&lt;x&gt;610 4:2&lt;/x&gt;), zob. &lt;x&gt;650 10:2&lt;/x&gt;; &lt;x&gt;670 2:19&lt;/x&gt;. Sumienie można też określić jako ten obszar ludzkiego jestestwa, w którym Bóg i człowiek wiedzą to samo i człowiek może pojąć słuszność woli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"czyn Prawa wypisany" z domyślnym "być". Składniej: "że czyn Prawa wypisany jest".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wzajemne.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2024-04-28T02:22:06Z</dcterms:modified>
</cp:coreProperties>
</file>